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D19" w:rsidRDefault="00664D19" w:rsidP="00664D19">
      <w:pPr>
        <w:pStyle w:val="a3"/>
        <w:spacing w:line="240" w:lineRule="auto"/>
        <w:ind w:left="0"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Сроки и </w:t>
      </w:r>
      <w:r w:rsidRPr="00952FEF">
        <w:rPr>
          <w:rFonts w:ascii="Arial" w:hAnsi="Arial" w:cs="Arial"/>
          <w:b/>
        </w:rPr>
        <w:t>мест</w:t>
      </w:r>
      <w:r>
        <w:rPr>
          <w:rFonts w:ascii="Arial" w:hAnsi="Arial" w:cs="Arial"/>
          <w:b/>
        </w:rPr>
        <w:t>а</w:t>
      </w:r>
      <w:r w:rsidRPr="00952FEF">
        <w:rPr>
          <w:rFonts w:ascii="Arial" w:hAnsi="Arial" w:cs="Arial"/>
          <w:b/>
        </w:rPr>
        <w:t xml:space="preserve"> подачи заявлений на </w:t>
      </w:r>
      <w:r>
        <w:rPr>
          <w:rFonts w:ascii="Arial" w:hAnsi="Arial" w:cs="Arial"/>
          <w:b/>
        </w:rPr>
        <w:t xml:space="preserve">участие в итоговом сочинении (изложении), порядок информирования о результатах итогового сочинения (изложения) </w:t>
      </w:r>
    </w:p>
    <w:p w:rsidR="00664D19" w:rsidRDefault="00664D19" w:rsidP="00664D19">
      <w:pPr>
        <w:pStyle w:val="a3"/>
        <w:spacing w:line="240" w:lineRule="auto"/>
        <w:ind w:left="0" w:firstLine="0"/>
        <w:jc w:val="center"/>
        <w:rPr>
          <w:rFonts w:ascii="Arial" w:hAnsi="Arial" w:cs="Arial"/>
          <w:b/>
        </w:rPr>
      </w:pPr>
      <w:r w:rsidRPr="00952FEF">
        <w:rPr>
          <w:rFonts w:ascii="Arial" w:hAnsi="Arial" w:cs="Arial"/>
          <w:b/>
        </w:rPr>
        <w:t xml:space="preserve">в </w:t>
      </w:r>
      <w:r w:rsidRPr="004B2CAF">
        <w:rPr>
          <w:rFonts w:ascii="Arial" w:hAnsi="Arial" w:cs="Arial"/>
          <w:b/>
        </w:rPr>
        <w:t>202</w:t>
      </w:r>
      <w:r w:rsidR="00001DB7">
        <w:rPr>
          <w:rFonts w:ascii="Arial" w:hAnsi="Arial" w:cs="Arial"/>
          <w:b/>
        </w:rPr>
        <w:t>5</w:t>
      </w:r>
      <w:r w:rsidRPr="004B2CAF">
        <w:rPr>
          <w:rFonts w:ascii="Arial" w:hAnsi="Arial" w:cs="Arial"/>
          <w:b/>
        </w:rPr>
        <w:t>-202</w:t>
      </w:r>
      <w:r w:rsidR="00001DB7">
        <w:rPr>
          <w:rFonts w:ascii="Arial" w:hAnsi="Arial" w:cs="Arial"/>
          <w:b/>
        </w:rPr>
        <w:t>6</w:t>
      </w:r>
      <w:r w:rsidRPr="004B2CA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учебном</w:t>
      </w:r>
      <w:r w:rsidRPr="00952FEF">
        <w:rPr>
          <w:rFonts w:ascii="Arial" w:hAnsi="Arial" w:cs="Arial"/>
          <w:b/>
        </w:rPr>
        <w:t xml:space="preserve"> году</w:t>
      </w:r>
    </w:p>
    <w:p w:rsidR="00664D19" w:rsidRDefault="00664D19" w:rsidP="00664D19">
      <w:pPr>
        <w:pStyle w:val="a3"/>
        <w:spacing w:line="240" w:lineRule="auto"/>
        <w:ind w:left="0" w:firstLine="0"/>
        <w:jc w:val="center"/>
        <w:rPr>
          <w:rFonts w:ascii="Arial" w:hAnsi="Arial" w:cs="Arial"/>
          <w:b/>
        </w:rPr>
      </w:pPr>
    </w:p>
    <w:p w:rsidR="00664D19" w:rsidRPr="00286D2E" w:rsidRDefault="00664D19" w:rsidP="00664D19">
      <w:pPr>
        <w:ind w:firstLine="708"/>
        <w:jc w:val="both"/>
        <w:rPr>
          <w:rFonts w:ascii="Arial" w:hAnsi="Arial" w:cs="Arial"/>
        </w:rPr>
      </w:pPr>
      <w:r w:rsidRPr="008C5EB4">
        <w:rPr>
          <w:rFonts w:ascii="Arial" w:hAnsi="Arial" w:cs="Arial"/>
        </w:rPr>
        <w:t xml:space="preserve">Департамент образования и науки Курганской области информирует обучающихся </w:t>
      </w:r>
      <w:r>
        <w:rPr>
          <w:rFonts w:ascii="Arial" w:hAnsi="Arial" w:cs="Arial"/>
        </w:rPr>
        <w:t xml:space="preserve">общеобразовательных организаций, освоивших образовательные программы среднего общего образования в очной, очно-заочной или заочной </w:t>
      </w:r>
      <w:r w:rsidRPr="005F4743">
        <w:rPr>
          <w:rFonts w:ascii="Arial" w:hAnsi="Arial" w:cs="Arial"/>
        </w:rPr>
        <w:t xml:space="preserve">формах, </w:t>
      </w:r>
      <w:r w:rsidRPr="008C5EB4">
        <w:rPr>
          <w:rFonts w:ascii="Arial" w:hAnsi="Arial" w:cs="Arial"/>
        </w:rPr>
        <w:t xml:space="preserve">экстернов, обучающихся по образовательным программам среднего профессионального образования, выпускников прошлых лет, </w:t>
      </w:r>
      <w:r w:rsidRPr="005F4743">
        <w:rPr>
          <w:rFonts w:ascii="Arial" w:hAnsi="Arial" w:cs="Arial"/>
        </w:rPr>
        <w:t>а также обучающихся, получающих среднее общее образование в иностранных организациях, осуществляющих образовательную деятельность, лиц</w:t>
      </w:r>
      <w:r>
        <w:rPr>
          <w:rFonts w:ascii="Arial" w:hAnsi="Arial" w:cs="Arial"/>
        </w:rPr>
        <w:t xml:space="preserve"> со справкой об обучении</w:t>
      </w:r>
      <w:r w:rsidRPr="00286D2E">
        <w:rPr>
          <w:rFonts w:ascii="Arial" w:hAnsi="Arial" w:cs="Arial"/>
        </w:rPr>
        <w:t>, и их родителей (законных представителей) о датах проведения итогового сочинения (изложения), сроках и местах регистрации для участия в итоговом сочинении (изложении) и о порядке информирования о результатах итогового сочинения (изложения) на территории Курганской области.</w:t>
      </w:r>
    </w:p>
    <w:p w:rsidR="00664D19" w:rsidRPr="00D3359F" w:rsidRDefault="00664D19" w:rsidP="00664D19">
      <w:pPr>
        <w:ind w:firstLine="709"/>
        <w:jc w:val="both"/>
        <w:rPr>
          <w:rFonts w:ascii="Arial" w:hAnsi="Arial" w:cs="Arial"/>
          <w:b/>
        </w:rPr>
      </w:pPr>
      <w:r w:rsidRPr="00D3359F">
        <w:rPr>
          <w:rFonts w:ascii="Arial" w:hAnsi="Arial" w:cs="Arial"/>
          <w:b/>
        </w:rPr>
        <w:t>Заявления</w:t>
      </w:r>
      <w:r w:rsidRPr="00D3359F">
        <w:rPr>
          <w:rFonts w:ascii="Arial" w:hAnsi="Arial" w:cs="Arial"/>
        </w:rPr>
        <w:t xml:space="preserve"> </w:t>
      </w:r>
      <w:r w:rsidRPr="00D3359F">
        <w:rPr>
          <w:rFonts w:ascii="Arial" w:hAnsi="Arial" w:cs="Arial"/>
          <w:b/>
        </w:rPr>
        <w:t>на участие</w:t>
      </w:r>
      <w:r w:rsidRPr="00D3359F">
        <w:rPr>
          <w:rFonts w:ascii="Arial" w:hAnsi="Arial" w:cs="Arial"/>
        </w:rPr>
        <w:t xml:space="preserve"> в итоговом сочинении (изложении) подаются не позднее чем за две недели до начала проведения итогового сочинения (изложения).</w:t>
      </w:r>
    </w:p>
    <w:p w:rsidR="00664D19" w:rsidRPr="005F4743" w:rsidRDefault="00664D19" w:rsidP="00664D19">
      <w:pPr>
        <w:ind w:firstLine="709"/>
        <w:jc w:val="both"/>
        <w:rPr>
          <w:rFonts w:ascii="Arial" w:hAnsi="Arial" w:cs="Arial"/>
          <w:lang w:eastAsia="en-US"/>
        </w:rPr>
      </w:pPr>
      <w:r w:rsidRPr="005F4743">
        <w:rPr>
          <w:rFonts w:ascii="Arial" w:hAnsi="Arial" w:cs="Arial"/>
          <w:b/>
        </w:rPr>
        <w:t>Местами подачи заявлений</w:t>
      </w:r>
      <w:r w:rsidRPr="005F4743">
        <w:rPr>
          <w:rFonts w:ascii="Arial" w:hAnsi="Arial" w:cs="Arial"/>
        </w:rPr>
        <w:t xml:space="preserve"> на участие в итоговом сочинении (изложении) являются</w:t>
      </w:r>
      <w:r w:rsidRPr="005F4743">
        <w:rPr>
          <w:rFonts w:ascii="Arial" w:hAnsi="Arial" w:cs="Arial"/>
          <w:lang w:eastAsia="en-US"/>
        </w:rPr>
        <w:t>:</w:t>
      </w:r>
    </w:p>
    <w:p w:rsidR="00664D19" w:rsidRDefault="00664D19" w:rsidP="00664D19">
      <w:pPr>
        <w:ind w:firstLine="709"/>
        <w:jc w:val="both"/>
        <w:rPr>
          <w:rFonts w:ascii="Arial" w:hAnsi="Arial" w:cs="Arial"/>
          <w:lang w:eastAsia="en-US"/>
        </w:rPr>
      </w:pPr>
      <w:r w:rsidRPr="005F4743">
        <w:rPr>
          <w:rFonts w:ascii="Arial" w:hAnsi="Arial" w:cs="Arial"/>
        </w:rPr>
        <w:t xml:space="preserve">для обучающихся </w:t>
      </w:r>
      <w:r>
        <w:rPr>
          <w:rFonts w:ascii="Arial" w:hAnsi="Arial" w:cs="Arial"/>
        </w:rPr>
        <w:t xml:space="preserve">общеобразовательных организаций, освоивших образовательные программы среднего общего образования в очной, очно-заочной или заочной </w:t>
      </w:r>
      <w:r w:rsidRPr="005F4743">
        <w:rPr>
          <w:rFonts w:ascii="Arial" w:hAnsi="Arial" w:cs="Arial"/>
        </w:rPr>
        <w:t>формах, обучающихся по образовательным программам среднего профессионального образования –</w:t>
      </w:r>
      <w:r w:rsidRPr="005F4743">
        <w:rPr>
          <w:rFonts w:ascii="Arial" w:hAnsi="Arial" w:cs="Arial"/>
          <w:lang w:eastAsia="en-US"/>
        </w:rPr>
        <w:t xml:space="preserve"> организации, в которых обучающиеся осваивают образовательные программы среднего общего образования; </w:t>
      </w:r>
    </w:p>
    <w:p w:rsidR="00664D19" w:rsidRDefault="00664D19" w:rsidP="00664D19">
      <w:pPr>
        <w:ind w:firstLine="709"/>
        <w:jc w:val="both"/>
        <w:rPr>
          <w:rFonts w:ascii="Arial" w:hAnsi="Arial" w:cs="Arial"/>
          <w:iCs/>
        </w:rPr>
      </w:pPr>
      <w:r w:rsidRPr="007F01DA">
        <w:rPr>
          <w:rFonts w:ascii="Arial" w:hAnsi="Arial" w:cs="Arial"/>
          <w:lang w:eastAsia="en-US"/>
        </w:rPr>
        <w:t xml:space="preserve">для экстернов - </w:t>
      </w:r>
      <w:r w:rsidRPr="007F01DA">
        <w:rPr>
          <w:rFonts w:ascii="Arial" w:hAnsi="Arial" w:cs="Arial"/>
        </w:rPr>
        <w:t>образовательные</w:t>
      </w:r>
      <w:r>
        <w:rPr>
          <w:rFonts w:ascii="Arial" w:hAnsi="Arial" w:cs="Arial"/>
        </w:rPr>
        <w:t xml:space="preserve"> организации</w:t>
      </w:r>
      <w:r>
        <w:rPr>
          <w:rFonts w:ascii="Arial" w:hAnsi="Arial" w:cs="Arial"/>
          <w:iCs/>
        </w:rPr>
        <w:t>, выбранные экстернами для прохождения государственной итоговой аттестации;</w:t>
      </w:r>
    </w:p>
    <w:p w:rsidR="00664D19" w:rsidRPr="00B6653C" w:rsidRDefault="00664D19" w:rsidP="00664D19">
      <w:pPr>
        <w:ind w:firstLine="709"/>
        <w:jc w:val="both"/>
        <w:rPr>
          <w:rFonts w:ascii="Arial" w:hAnsi="Arial" w:cs="Arial"/>
          <w:highlight w:val="yellow"/>
          <w:lang w:eastAsia="en-US"/>
        </w:rPr>
      </w:pPr>
      <w:r w:rsidRPr="007F01DA">
        <w:rPr>
          <w:rFonts w:ascii="Arial" w:hAnsi="Arial" w:cs="Arial"/>
          <w:lang w:eastAsia="en-US"/>
        </w:rPr>
        <w:t xml:space="preserve">для лиц со справкой об обучении - </w:t>
      </w:r>
      <w:r>
        <w:rPr>
          <w:rFonts w:ascii="Arial" w:hAnsi="Arial" w:cs="Arial"/>
        </w:rPr>
        <w:t xml:space="preserve">организации, осуществляющие образовательную деятельность, в которые они восстанавливаются на срок, необходимый для прохождения </w:t>
      </w:r>
      <w:r>
        <w:rPr>
          <w:rFonts w:ascii="Arial" w:hAnsi="Arial" w:cs="Arial"/>
          <w:iCs/>
        </w:rPr>
        <w:t>государственной итоговой аттестации;</w:t>
      </w:r>
    </w:p>
    <w:p w:rsidR="00664D19" w:rsidRPr="007F01DA" w:rsidRDefault="00664D19" w:rsidP="00664D19">
      <w:pPr>
        <w:ind w:firstLine="709"/>
        <w:jc w:val="both"/>
        <w:rPr>
          <w:rFonts w:ascii="Arial" w:hAnsi="Arial" w:cs="Arial"/>
        </w:rPr>
      </w:pPr>
      <w:r w:rsidRPr="007F01DA">
        <w:rPr>
          <w:rFonts w:ascii="Arial" w:hAnsi="Arial" w:cs="Arial"/>
        </w:rPr>
        <w:t>для выпускников прошлых лет, обучающихся, получающих среднее общее образование в иностранных образовательных организациях, – органы местного самоуправления муниципальных образований Курганской области, осуществляющих управление в сфере образования.</w:t>
      </w:r>
    </w:p>
    <w:p w:rsidR="00664D19" w:rsidRDefault="00664D19" w:rsidP="00664D19">
      <w:pPr>
        <w:pStyle w:val="a3"/>
        <w:spacing w:line="240" w:lineRule="auto"/>
        <w:ind w:left="0"/>
        <w:rPr>
          <w:rFonts w:ascii="Arial" w:hAnsi="Arial" w:cs="Arial"/>
          <w:lang w:eastAsia="en-US"/>
        </w:rPr>
      </w:pPr>
      <w:r w:rsidRPr="007F01DA">
        <w:rPr>
          <w:rFonts w:ascii="Arial" w:hAnsi="Arial" w:cs="Arial"/>
          <w:lang w:eastAsia="en-US"/>
        </w:rPr>
        <w:t>Выпускники прошлых лет, лица, обучающиеся по образовательным программам среднего профессионального образования, а также обучающиеся, получающие среднее общее образование в иностранных образовательных организациях, самостоятельно выбирают сроки написания итогового сочинения.</w:t>
      </w:r>
    </w:p>
    <w:p w:rsidR="00664D19" w:rsidRDefault="00664D19" w:rsidP="00664D19">
      <w:pPr>
        <w:pStyle w:val="a3"/>
        <w:spacing w:line="240" w:lineRule="auto"/>
        <w:ind w:left="0"/>
        <w:rPr>
          <w:rFonts w:ascii="Arial" w:hAnsi="Arial" w:cs="Arial"/>
          <w:lang w:eastAsia="en-US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80"/>
        <w:gridCol w:w="3320"/>
      </w:tblGrid>
      <w:tr w:rsidR="00664D19" w:rsidRPr="00286D2E" w:rsidTr="002839AC">
        <w:tc>
          <w:tcPr>
            <w:tcW w:w="6580" w:type="dxa"/>
          </w:tcPr>
          <w:p w:rsidR="00664D19" w:rsidRPr="00286D2E" w:rsidRDefault="00664D19" w:rsidP="002839AC">
            <w:pPr>
              <w:pStyle w:val="a3"/>
              <w:spacing w:line="240" w:lineRule="auto"/>
              <w:ind w:left="0" w:firstLine="0"/>
              <w:jc w:val="center"/>
              <w:rPr>
                <w:rFonts w:ascii="Arial" w:hAnsi="Arial" w:cs="Arial"/>
                <w:b/>
              </w:rPr>
            </w:pPr>
            <w:r w:rsidRPr="00286D2E">
              <w:rPr>
                <w:rFonts w:ascii="Arial" w:hAnsi="Arial" w:cs="Arial"/>
                <w:b/>
              </w:rPr>
              <w:t>Сроки проведения итогового сочинения (изложения)</w:t>
            </w:r>
          </w:p>
        </w:tc>
        <w:tc>
          <w:tcPr>
            <w:tcW w:w="3320" w:type="dxa"/>
          </w:tcPr>
          <w:p w:rsidR="00664D19" w:rsidRPr="00286D2E" w:rsidRDefault="00664D19" w:rsidP="002839AC">
            <w:pPr>
              <w:pStyle w:val="a3"/>
              <w:spacing w:line="240" w:lineRule="auto"/>
              <w:ind w:left="0" w:firstLine="0"/>
              <w:jc w:val="center"/>
              <w:rPr>
                <w:rFonts w:ascii="Arial" w:hAnsi="Arial" w:cs="Arial"/>
                <w:b/>
              </w:rPr>
            </w:pPr>
            <w:r w:rsidRPr="00286D2E">
              <w:rPr>
                <w:rFonts w:ascii="Arial" w:hAnsi="Arial" w:cs="Arial"/>
                <w:b/>
                <w:lang w:eastAsia="en-US"/>
              </w:rPr>
              <w:t xml:space="preserve">Сроки </w:t>
            </w:r>
            <w:r w:rsidRPr="00286D2E">
              <w:rPr>
                <w:rFonts w:ascii="Arial" w:hAnsi="Arial" w:cs="Arial"/>
                <w:b/>
              </w:rPr>
              <w:t>подачи заявлений</w:t>
            </w:r>
          </w:p>
        </w:tc>
      </w:tr>
      <w:tr w:rsidR="00664D19" w:rsidRPr="00286D2E" w:rsidTr="002839AC">
        <w:tc>
          <w:tcPr>
            <w:tcW w:w="6580" w:type="dxa"/>
          </w:tcPr>
          <w:p w:rsidR="00664D19" w:rsidRPr="004B2CAF" w:rsidRDefault="00664D19" w:rsidP="002839AC">
            <w:pPr>
              <w:pStyle w:val="a3"/>
              <w:spacing w:line="240" w:lineRule="auto"/>
              <w:ind w:left="0" w:firstLine="0"/>
              <w:rPr>
                <w:rFonts w:ascii="Arial" w:hAnsi="Arial" w:cs="Arial"/>
              </w:rPr>
            </w:pPr>
            <w:r w:rsidRPr="004B2CAF">
              <w:rPr>
                <w:rFonts w:ascii="Arial" w:hAnsi="Arial" w:cs="Arial"/>
              </w:rPr>
              <w:t xml:space="preserve">основной - </w:t>
            </w:r>
            <w:r w:rsidR="00001DB7">
              <w:rPr>
                <w:rFonts w:ascii="Arial" w:hAnsi="Arial" w:cs="Arial"/>
              </w:rPr>
              <w:t>3</w:t>
            </w:r>
            <w:r w:rsidRPr="004B2CAF">
              <w:rPr>
                <w:rFonts w:ascii="Arial" w:hAnsi="Arial" w:cs="Arial"/>
              </w:rPr>
              <w:t xml:space="preserve"> декабря 202</w:t>
            </w:r>
            <w:r w:rsidR="00001DB7">
              <w:rPr>
                <w:rFonts w:ascii="Arial" w:hAnsi="Arial" w:cs="Arial"/>
              </w:rPr>
              <w:t>5</w:t>
            </w:r>
            <w:r w:rsidRPr="004B2CAF">
              <w:rPr>
                <w:rFonts w:ascii="Arial" w:hAnsi="Arial" w:cs="Arial"/>
              </w:rPr>
              <w:t xml:space="preserve"> года</w:t>
            </w:r>
          </w:p>
        </w:tc>
        <w:tc>
          <w:tcPr>
            <w:tcW w:w="3320" w:type="dxa"/>
          </w:tcPr>
          <w:p w:rsidR="00664D19" w:rsidRPr="004B2CAF" w:rsidRDefault="00664D19" w:rsidP="002839AC">
            <w:pPr>
              <w:pStyle w:val="a3"/>
              <w:spacing w:line="240" w:lineRule="auto"/>
              <w:ind w:left="0" w:firstLine="0"/>
              <w:jc w:val="center"/>
              <w:rPr>
                <w:rFonts w:ascii="Arial" w:hAnsi="Arial" w:cs="Arial"/>
              </w:rPr>
            </w:pPr>
            <w:r w:rsidRPr="004B2CAF">
              <w:rPr>
                <w:rFonts w:ascii="Arial" w:hAnsi="Arial" w:cs="Arial"/>
              </w:rPr>
              <w:t xml:space="preserve">до </w:t>
            </w:r>
            <w:r w:rsidR="00001DB7">
              <w:rPr>
                <w:rFonts w:ascii="Arial" w:hAnsi="Arial" w:cs="Arial"/>
              </w:rPr>
              <w:t>19</w:t>
            </w:r>
            <w:r w:rsidRPr="004B2CAF">
              <w:rPr>
                <w:rFonts w:ascii="Arial" w:hAnsi="Arial" w:cs="Arial"/>
              </w:rPr>
              <w:t xml:space="preserve"> ноября 202</w:t>
            </w:r>
            <w:r w:rsidR="00001DB7">
              <w:rPr>
                <w:rFonts w:ascii="Arial" w:hAnsi="Arial" w:cs="Arial"/>
              </w:rPr>
              <w:t>5</w:t>
            </w:r>
            <w:r w:rsidRPr="004B2CAF">
              <w:rPr>
                <w:rFonts w:ascii="Arial" w:hAnsi="Arial" w:cs="Arial"/>
              </w:rPr>
              <w:t xml:space="preserve"> года</w:t>
            </w:r>
          </w:p>
        </w:tc>
      </w:tr>
      <w:tr w:rsidR="00664D19" w:rsidRPr="00286D2E" w:rsidTr="002839AC">
        <w:tc>
          <w:tcPr>
            <w:tcW w:w="6580" w:type="dxa"/>
          </w:tcPr>
          <w:p w:rsidR="00664D19" w:rsidRPr="004B2CAF" w:rsidRDefault="00664D19" w:rsidP="002839AC">
            <w:pPr>
              <w:pStyle w:val="a3"/>
              <w:spacing w:line="240" w:lineRule="auto"/>
              <w:ind w:left="0" w:firstLine="0"/>
              <w:rPr>
                <w:rFonts w:ascii="Arial" w:hAnsi="Arial" w:cs="Arial"/>
              </w:rPr>
            </w:pPr>
            <w:r w:rsidRPr="004B2CAF">
              <w:rPr>
                <w:rFonts w:ascii="Arial" w:hAnsi="Arial" w:cs="Arial"/>
              </w:rPr>
              <w:t xml:space="preserve">дополнительный - </w:t>
            </w:r>
            <w:r w:rsidR="00001DB7">
              <w:rPr>
                <w:rFonts w:ascii="Arial" w:hAnsi="Arial" w:cs="Arial"/>
              </w:rPr>
              <w:t>4</w:t>
            </w:r>
            <w:r w:rsidRPr="004B2CAF">
              <w:rPr>
                <w:rFonts w:ascii="Arial" w:hAnsi="Arial" w:cs="Arial"/>
              </w:rPr>
              <w:t xml:space="preserve"> февраля 202</w:t>
            </w:r>
            <w:r w:rsidR="00001DB7">
              <w:rPr>
                <w:rFonts w:ascii="Arial" w:hAnsi="Arial" w:cs="Arial"/>
              </w:rPr>
              <w:t>6</w:t>
            </w:r>
            <w:r w:rsidRPr="004B2CAF">
              <w:rPr>
                <w:rFonts w:ascii="Arial" w:hAnsi="Arial" w:cs="Arial"/>
              </w:rPr>
              <w:t xml:space="preserve"> года</w:t>
            </w:r>
          </w:p>
        </w:tc>
        <w:tc>
          <w:tcPr>
            <w:tcW w:w="3320" w:type="dxa"/>
          </w:tcPr>
          <w:p w:rsidR="00664D19" w:rsidRPr="004B2CAF" w:rsidRDefault="00664D19" w:rsidP="002839AC">
            <w:pPr>
              <w:pStyle w:val="a3"/>
              <w:spacing w:line="240" w:lineRule="auto"/>
              <w:ind w:left="0" w:firstLine="0"/>
              <w:jc w:val="center"/>
              <w:rPr>
                <w:rFonts w:ascii="Arial" w:hAnsi="Arial" w:cs="Arial"/>
              </w:rPr>
            </w:pPr>
            <w:r w:rsidRPr="004B2CAF">
              <w:rPr>
                <w:rFonts w:ascii="Arial" w:hAnsi="Arial" w:cs="Arial"/>
              </w:rPr>
              <w:t>до 2</w:t>
            </w:r>
            <w:r w:rsidR="00001DB7">
              <w:rPr>
                <w:rFonts w:ascii="Arial" w:hAnsi="Arial" w:cs="Arial"/>
              </w:rPr>
              <w:t>1</w:t>
            </w:r>
            <w:r w:rsidRPr="004B2CAF">
              <w:rPr>
                <w:rFonts w:ascii="Arial" w:hAnsi="Arial" w:cs="Arial"/>
              </w:rPr>
              <w:t xml:space="preserve"> января 202</w:t>
            </w:r>
            <w:r w:rsidR="00001DB7">
              <w:rPr>
                <w:rFonts w:ascii="Arial" w:hAnsi="Arial" w:cs="Arial"/>
              </w:rPr>
              <w:t>6</w:t>
            </w:r>
            <w:r w:rsidRPr="004B2CAF">
              <w:rPr>
                <w:rFonts w:ascii="Arial" w:hAnsi="Arial" w:cs="Arial"/>
              </w:rPr>
              <w:t xml:space="preserve"> года</w:t>
            </w:r>
          </w:p>
        </w:tc>
      </w:tr>
      <w:tr w:rsidR="00664D19" w:rsidRPr="00C37C20" w:rsidTr="002839AC">
        <w:tc>
          <w:tcPr>
            <w:tcW w:w="6580" w:type="dxa"/>
          </w:tcPr>
          <w:p w:rsidR="00664D19" w:rsidRPr="004B2CAF" w:rsidRDefault="00664D19" w:rsidP="002839AC">
            <w:pPr>
              <w:pStyle w:val="a3"/>
              <w:spacing w:line="240" w:lineRule="auto"/>
              <w:ind w:left="0" w:firstLine="0"/>
              <w:rPr>
                <w:rFonts w:ascii="Arial" w:hAnsi="Arial" w:cs="Arial"/>
              </w:rPr>
            </w:pPr>
            <w:r w:rsidRPr="004B2CAF">
              <w:rPr>
                <w:rFonts w:ascii="Arial" w:hAnsi="Arial" w:cs="Arial"/>
              </w:rPr>
              <w:t xml:space="preserve">дополнительный - </w:t>
            </w:r>
            <w:r w:rsidR="00001DB7">
              <w:rPr>
                <w:rFonts w:ascii="Arial" w:hAnsi="Arial" w:cs="Arial"/>
              </w:rPr>
              <w:t>8</w:t>
            </w:r>
            <w:r w:rsidRPr="004B2CAF">
              <w:rPr>
                <w:rFonts w:ascii="Arial" w:hAnsi="Arial" w:cs="Arial"/>
              </w:rPr>
              <w:t xml:space="preserve"> апреля 202</w:t>
            </w:r>
            <w:r w:rsidR="00001DB7">
              <w:rPr>
                <w:rFonts w:ascii="Arial" w:hAnsi="Arial" w:cs="Arial"/>
              </w:rPr>
              <w:t>6</w:t>
            </w:r>
            <w:r w:rsidRPr="004B2CAF">
              <w:rPr>
                <w:rFonts w:ascii="Arial" w:hAnsi="Arial" w:cs="Arial"/>
              </w:rPr>
              <w:t xml:space="preserve"> года</w:t>
            </w:r>
          </w:p>
        </w:tc>
        <w:tc>
          <w:tcPr>
            <w:tcW w:w="3320" w:type="dxa"/>
          </w:tcPr>
          <w:p w:rsidR="00664D19" w:rsidRPr="004B2CAF" w:rsidRDefault="00664D19" w:rsidP="002839AC">
            <w:pPr>
              <w:pStyle w:val="a3"/>
              <w:spacing w:line="240" w:lineRule="auto"/>
              <w:ind w:left="0" w:firstLine="0"/>
              <w:jc w:val="center"/>
              <w:rPr>
                <w:rFonts w:ascii="Arial" w:hAnsi="Arial" w:cs="Arial"/>
              </w:rPr>
            </w:pPr>
            <w:r w:rsidRPr="004B2CAF">
              <w:rPr>
                <w:rFonts w:ascii="Arial" w:hAnsi="Arial" w:cs="Arial"/>
              </w:rPr>
              <w:t>до 2</w:t>
            </w:r>
            <w:r w:rsidR="00001DB7">
              <w:rPr>
                <w:rFonts w:ascii="Arial" w:hAnsi="Arial" w:cs="Arial"/>
              </w:rPr>
              <w:t>5</w:t>
            </w:r>
            <w:r w:rsidRPr="004B2CAF">
              <w:rPr>
                <w:rFonts w:ascii="Arial" w:hAnsi="Arial" w:cs="Arial"/>
              </w:rPr>
              <w:t xml:space="preserve"> марта 202</w:t>
            </w:r>
            <w:r w:rsidR="00001DB7">
              <w:rPr>
                <w:rFonts w:ascii="Arial" w:hAnsi="Arial" w:cs="Arial"/>
              </w:rPr>
              <w:t>6</w:t>
            </w:r>
            <w:r w:rsidRPr="004B2CAF">
              <w:rPr>
                <w:rFonts w:ascii="Arial" w:hAnsi="Arial" w:cs="Arial"/>
              </w:rPr>
              <w:t xml:space="preserve"> года</w:t>
            </w:r>
          </w:p>
        </w:tc>
      </w:tr>
    </w:tbl>
    <w:p w:rsidR="00664D19" w:rsidRPr="00286D2E" w:rsidRDefault="00664D19" w:rsidP="00664D19">
      <w:pPr>
        <w:ind w:firstLine="709"/>
        <w:jc w:val="both"/>
        <w:rPr>
          <w:rFonts w:ascii="Arial" w:hAnsi="Arial" w:cs="Arial"/>
        </w:rPr>
      </w:pPr>
    </w:p>
    <w:p w:rsidR="00664D19" w:rsidRPr="00286D2E" w:rsidRDefault="00664D19" w:rsidP="00664D19">
      <w:pPr>
        <w:ind w:firstLine="709"/>
        <w:jc w:val="both"/>
        <w:rPr>
          <w:rFonts w:ascii="Arial" w:hAnsi="Arial" w:cs="Arial"/>
        </w:rPr>
      </w:pPr>
      <w:r w:rsidRPr="00286D2E">
        <w:rPr>
          <w:rFonts w:ascii="Arial" w:hAnsi="Arial" w:cs="Arial"/>
          <w:b/>
        </w:rPr>
        <w:t xml:space="preserve">Местом ознакомления с результатами итогового сочинения (изложения) </w:t>
      </w:r>
      <w:r w:rsidRPr="00286D2E">
        <w:rPr>
          <w:rFonts w:ascii="Arial" w:hAnsi="Arial" w:cs="Arial"/>
        </w:rPr>
        <w:t xml:space="preserve">является образовательная организация, в которой вышеуказанные обучающиеся, выпускники прошлых лет писали итоговое сочинение (изложение). </w:t>
      </w:r>
    </w:p>
    <w:p w:rsidR="00DB306A" w:rsidRDefault="00DB306A" w:rsidP="00664D19">
      <w:pPr>
        <w:ind w:firstLine="709"/>
      </w:pPr>
      <w:bookmarkStart w:id="0" w:name="_GoBack"/>
      <w:bookmarkEnd w:id="0"/>
    </w:p>
    <w:sectPr w:rsidR="00DB306A" w:rsidSect="00664D1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D19"/>
    <w:rsid w:val="00001DB7"/>
    <w:rsid w:val="0004215F"/>
    <w:rsid w:val="004B2CAF"/>
    <w:rsid w:val="00646C59"/>
    <w:rsid w:val="00664D19"/>
    <w:rsid w:val="008D0528"/>
    <w:rsid w:val="00AC1068"/>
    <w:rsid w:val="00DB306A"/>
    <w:rsid w:val="00E04773"/>
    <w:rsid w:val="00E2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12D05"/>
  <w15:chartTrackingRefBased/>
  <w15:docId w15:val="{3F01D225-5182-4A16-A624-79DAD0B5E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4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64D19"/>
    <w:pPr>
      <w:suppressAutoHyphens/>
      <w:spacing w:line="360" w:lineRule="auto"/>
      <w:ind w:left="720" w:firstLine="709"/>
      <w:jc w:val="both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Новоселова</dc:creator>
  <cp:keywords/>
  <dc:description/>
  <cp:lastModifiedBy>OOKO-ON</cp:lastModifiedBy>
  <cp:revision>6</cp:revision>
  <cp:lastPrinted>2023-10-12T10:44:00Z</cp:lastPrinted>
  <dcterms:created xsi:type="dcterms:W3CDTF">2024-09-10T07:12:00Z</dcterms:created>
  <dcterms:modified xsi:type="dcterms:W3CDTF">2025-09-03T09:18:00Z</dcterms:modified>
</cp:coreProperties>
</file>